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2) </w:t>
      </w:r>
      <w:r w:rsidRPr="002B22D0">
        <w:rPr>
          <w:rFonts w:ascii="Times New Roman" w:hAnsi="Times New Roman" w:cs="Times New Roman"/>
          <w:highlight w:val="yellow"/>
        </w:rPr>
        <w:t>Gender</w:t>
      </w:r>
      <w:r w:rsidRPr="00CD53EE">
        <w:rPr>
          <w:rFonts w:ascii="Times New Roman" w:hAnsi="Times New Roman" w:cs="Times New Roman"/>
        </w:rPr>
        <w:t xml:space="preserve">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3) </w:t>
      </w:r>
      <w:r w:rsidRPr="002B22D0">
        <w:rPr>
          <w:rFonts w:ascii="Times New Roman" w:hAnsi="Times New Roman" w:cs="Times New Roman"/>
          <w:highlight w:val="yellow"/>
        </w:rPr>
        <w:t>Breakfast</w:t>
      </w:r>
      <w:r w:rsidRPr="00CD53EE">
        <w:rPr>
          <w:rFonts w:ascii="Times New Roman" w:hAnsi="Times New Roman" w:cs="Times New Roman"/>
        </w:rPr>
        <w:t xml:space="preserve">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2B22D0">
        <w:rPr>
          <w:rFonts w:ascii="Times New Roman" w:hAnsi="Times New Roman" w:cs="Times New Roman"/>
          <w:sz w:val="24"/>
          <w:szCs w:val="24"/>
          <w:highlight w:val="yellow"/>
        </w:rPr>
        <w:t>calories_chicken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2B22D0">
        <w:rPr>
          <w:rFonts w:ascii="Times New Roman" w:hAnsi="Times New Roman" w:cs="Times New Roman"/>
          <w:sz w:val="24"/>
          <w:szCs w:val="24"/>
          <w:highlight w:val="yellow"/>
        </w:rPr>
        <w:t>calories_day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2B22D0">
        <w:rPr>
          <w:rFonts w:ascii="Times New Roman" w:hAnsi="Times New Roman" w:cs="Times New Roman"/>
          <w:sz w:val="24"/>
          <w:szCs w:val="24"/>
          <w:highlight w:val="yellow"/>
        </w:rPr>
        <w:t>calories_</w:t>
      </w:r>
      <w:proofErr w:type="gramStart"/>
      <w:r w:rsidRPr="002B22D0">
        <w:rPr>
          <w:rFonts w:ascii="Times New Roman" w:hAnsi="Times New Roman" w:cs="Times New Roman"/>
          <w:sz w:val="24"/>
          <w:szCs w:val="24"/>
          <w:highlight w:val="yellow"/>
        </w:rPr>
        <w:t>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7) </w:t>
      </w:r>
      <w:r w:rsidRPr="002B22D0">
        <w:rPr>
          <w:rFonts w:ascii="Times New Roman" w:hAnsi="Times New Roman" w:cs="Times New Roman"/>
          <w:color w:val="24292E"/>
          <w:sz w:val="24"/>
          <w:szCs w:val="24"/>
          <w:highlight w:val="yellow"/>
        </w:rPr>
        <w:t>coffee</w:t>
      </w: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r w:rsidR="00ED0F8C" w:rsidRPr="00CD53EE">
        <w:rPr>
          <w:rFonts w:ascii="Times New Roman" w:hAnsi="Times New Roman" w:cs="Times New Roman"/>
        </w:rPr>
        <w:t>comfort_food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r w:rsidRPr="00CD53EE">
        <w:rPr>
          <w:rFonts w:ascii="Times New Roman" w:hAnsi="Times New Roman" w:cs="Times New Roman"/>
        </w:rPr>
        <w:t>comfort_food_reasons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(i.e.,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r w:rsidRPr="002B22D0">
        <w:rPr>
          <w:rFonts w:ascii="Times New Roman" w:hAnsi="Times New Roman" w:cs="Times New Roman"/>
          <w:highlight w:val="yellow"/>
        </w:rPr>
        <w:t>comfort_food_reasons_coded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(the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8- watching tv</w:t>
      </w:r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 xml:space="preserve">) </w:t>
      </w:r>
      <w:r w:rsidR="00ED0F8C" w:rsidRPr="002B22D0">
        <w:rPr>
          <w:rFonts w:ascii="Times New Roman" w:hAnsi="Times New Roman" w:cs="Times New Roman"/>
          <w:highlight w:val="yellow"/>
        </w:rPr>
        <w:t>cook</w:t>
      </w:r>
      <w:r w:rsidR="00ED0F8C" w:rsidRPr="00CD53EE">
        <w:rPr>
          <w:rFonts w:ascii="Times New Roman" w:hAnsi="Times New Roman" w:cs="Times New Roman"/>
        </w:rPr>
        <w:t xml:space="preserve">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r w:rsidR="00B507C2" w:rsidRPr="002B22D0">
        <w:rPr>
          <w:rFonts w:ascii="Times New Roman" w:hAnsi="Times New Roman" w:cs="Times New Roman"/>
          <w:highlight w:val="yellow"/>
        </w:rPr>
        <w:t>cuisine</w:t>
      </w:r>
      <w:r w:rsidR="00B507C2" w:rsidRPr="00CD53EE">
        <w:rPr>
          <w:rFonts w:ascii="Times New Roman" w:hAnsi="Times New Roman" w:cs="Times New Roman"/>
        </w:rPr>
        <w:t xml:space="preserve">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(lots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diet_current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r w:rsidRPr="002B22D0">
        <w:rPr>
          <w:rFonts w:ascii="Times New Roman" w:hAnsi="Times New Roman" w:cs="Times New Roman"/>
          <w:highlight w:val="yellow"/>
        </w:rPr>
        <w:t>diet_current_coded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(based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 xml:space="preserve">) </w:t>
      </w:r>
      <w:r w:rsidR="00B507C2" w:rsidRPr="002B22D0">
        <w:rPr>
          <w:rFonts w:ascii="Times New Roman" w:hAnsi="Times New Roman" w:cs="Times New Roman"/>
          <w:highlight w:val="yellow"/>
        </w:rPr>
        <w:t>which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eating_</w:t>
      </w:r>
      <w:proofErr w:type="gramStart"/>
      <w:r w:rsidR="00B507C2" w:rsidRPr="00CD53EE">
        <w:rPr>
          <w:rFonts w:ascii="Times New Roman" w:hAnsi="Times New Roman" w:cs="Times New Roman"/>
        </w:rPr>
        <w:t>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</w:t>
      </w:r>
      <w:proofErr w:type="gramEnd"/>
      <w:r w:rsidR="00B507C2" w:rsidRPr="00CD53EE">
        <w:rPr>
          <w:rFonts w:ascii="Times New Roman" w:hAnsi="Times New Roman" w:cs="Times New Roman"/>
        </w:rPr>
        <w:t xml:space="preserve">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Open ended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r w:rsidRPr="00CD53EE">
        <w:rPr>
          <w:rFonts w:ascii="Times New Roman" w:hAnsi="Times New Roman" w:cs="Times New Roman"/>
        </w:rPr>
        <w:t>eating_changes_coded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18) eating_changes_coded1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eating_out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employment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ethnic_food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>) exercise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  <w:sz w:val="24"/>
          <w:szCs w:val="24"/>
        </w:rPr>
        <w:t>father_education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father_profession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fav_cuisine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r w:rsidRPr="00CD53EE">
        <w:rPr>
          <w:rFonts w:ascii="Times New Roman" w:hAnsi="Times New Roman" w:cs="Times New Roman"/>
        </w:rPr>
        <w:t>fav_cuisine_coded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r w:rsidRPr="00CD53EE">
        <w:rPr>
          <w:rFonts w:ascii="Times New Roman" w:hAnsi="Times New Roman" w:cs="Times New Roman"/>
        </w:rPr>
        <w:t>indian</w:t>
      </w:r>
      <w:proofErr w:type="spell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lastRenderedPageBreak/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973A4" w:rsidRPr="00CD53EE">
        <w:rPr>
          <w:rFonts w:ascii="Times New Roman" w:hAnsi="Times New Roman" w:cs="Times New Roman"/>
          <w:sz w:val="24"/>
          <w:szCs w:val="24"/>
        </w:rPr>
        <w:t>fav_food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which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72CCA" w:rsidRPr="00CD53EE">
        <w:rPr>
          <w:rFonts w:ascii="Times New Roman" w:hAnsi="Times New Roman" w:cs="Times New Roman"/>
          <w:sz w:val="24"/>
          <w:szCs w:val="24"/>
        </w:rPr>
        <w:t>fruit_day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  <w:sz w:val="24"/>
          <w:szCs w:val="24"/>
        </w:rPr>
        <w:t>greek_food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ideal_diet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>) income</w:t>
      </w:r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indian_food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9E29E1" w:rsidRPr="00CD53EE">
        <w:rPr>
          <w:rFonts w:ascii="Times New Roman" w:hAnsi="Times New Roman" w:cs="Times New Roman"/>
        </w:rPr>
        <w:t>life_rewarding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r w:rsidR="009D6C8D" w:rsidRPr="00CD53EE">
        <w:rPr>
          <w:rFonts w:ascii="Times New Roman" w:hAnsi="Times New Roman" w:cs="Times New Roman"/>
        </w:rPr>
        <w:t>marital_status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meals_dinner_friend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  <w:sz w:val="24"/>
          <w:szCs w:val="24"/>
        </w:rPr>
        <w:t>mothers_education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mothers_profession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nutritional_check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on_off_campus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parents_cook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pay_meal_out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self_perception_weight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self perception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>) sports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No </w:t>
      </w:r>
    </w:p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thai_food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tortilla_calories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turkey_calories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type_sports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veggies_day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>) vitamins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waffle_calories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4F728F57" w14:textId="779DE783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weight – what is your weight in pounds? </w:t>
      </w:r>
      <w:bookmarkStart w:id="0" w:name="_GoBack"/>
      <w:bookmarkEnd w:id="0"/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62E"/>
    <w:rsid w:val="0009638D"/>
    <w:rsid w:val="002B22D0"/>
    <w:rsid w:val="002D6BA8"/>
    <w:rsid w:val="002F2871"/>
    <w:rsid w:val="003F562E"/>
    <w:rsid w:val="00444640"/>
    <w:rsid w:val="004973A4"/>
    <w:rsid w:val="004F5DBE"/>
    <w:rsid w:val="00552AEE"/>
    <w:rsid w:val="005754C6"/>
    <w:rsid w:val="009D6C8D"/>
    <w:rsid w:val="009E29E1"/>
    <w:rsid w:val="00A54372"/>
    <w:rsid w:val="00A72CCA"/>
    <w:rsid w:val="00B507C2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00"/>
  <w15:docId w15:val="{618B5D17-BBEC-48A4-BFD2-4C8309ADF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1166</Words>
  <Characters>6648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Mercyhurst University</Company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Dongyuan Song</cp:lastModifiedBy>
  <cp:revision>10</cp:revision>
  <dcterms:created xsi:type="dcterms:W3CDTF">2017-04-18T14:00:00Z</dcterms:created>
  <dcterms:modified xsi:type="dcterms:W3CDTF">2018-12-02T17:20:00Z</dcterms:modified>
</cp:coreProperties>
</file>